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A9" w:rsidRPr="003052EC" w:rsidRDefault="003052EC" w:rsidP="00D016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3052EC" w:rsidRDefault="000A4ABC" w:rsidP="00D016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по озвучиванию сказки Д.Нефёдова «Ленинградский щелкунчик»</w:t>
      </w:r>
    </w:p>
    <w:p w:rsidR="003052EC" w:rsidRPr="003052EC" w:rsidRDefault="003052EC" w:rsidP="00D016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«Альбом Памяти»</w:t>
      </w:r>
    </w:p>
    <w:p w:rsidR="00260575" w:rsidRDefault="00260575" w:rsidP="00D016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622" w:rsidRDefault="003052EC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База реализации: </w:t>
      </w:r>
      <w:r w:rsidR="0015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униципальное бюджетное общеобразовательное учреждение </w:t>
      </w:r>
      <w:r w:rsidR="000A4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«Родниковская школа-гимназия» Симферопольского района Республики Крым</w:t>
      </w:r>
      <w:r w:rsidR="0015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432C" w:rsidRDefault="003052EC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реализации</w:t>
      </w:r>
      <w:r w:rsidR="000A4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январь 2025</w:t>
      </w:r>
      <w:r w:rsidR="0065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65432C" w:rsidRPr="00A63C76" w:rsidRDefault="003052EC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проекта</w:t>
      </w:r>
      <w:r w:rsidR="0065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A4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Мамутова Зинеб Беляловна</w:t>
      </w:r>
    </w:p>
    <w:p w:rsidR="00D01622" w:rsidRPr="00A63C76" w:rsidRDefault="00D01622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6955"/>
        <w:gridCol w:w="133"/>
      </w:tblGrid>
      <w:tr w:rsidR="000F6E18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3052EC" w:rsidRDefault="00D01622" w:rsidP="003052E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955" w:type="dxa"/>
            <w:vAlign w:val="center"/>
            <w:hideMark/>
          </w:tcPr>
          <w:p w:rsidR="00D01622" w:rsidRPr="00A63C76" w:rsidRDefault="000A4ABC" w:rsidP="00305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Аудиосказка «Ленинградский щелкунчик» в исполнении учащихся 9-Б класса МБОУ «Родниковская школа-гимназия»</w:t>
            </w:r>
          </w:p>
        </w:tc>
      </w:tr>
      <w:tr w:rsidR="003851DB" w:rsidRPr="00A63C76" w:rsidTr="000B6E24">
        <w:trPr>
          <w:gridAfter w:val="1"/>
          <w:wAfter w:w="133" w:type="dxa"/>
          <w:trHeight w:val="1453"/>
          <w:tblCellSpacing w:w="0" w:type="dxa"/>
        </w:trPr>
        <w:tc>
          <w:tcPr>
            <w:tcW w:w="2420" w:type="dxa"/>
            <w:vAlign w:val="center"/>
          </w:tcPr>
          <w:p w:rsidR="003851DB" w:rsidRPr="00A63C76" w:rsidRDefault="00D85BCD" w:rsidP="0065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идея, инициатива школьников </w:t>
            </w:r>
          </w:p>
        </w:tc>
        <w:tc>
          <w:tcPr>
            <w:tcW w:w="6955" w:type="dxa"/>
            <w:vAlign w:val="center"/>
          </w:tcPr>
          <w:p w:rsidR="003851DB" w:rsidRDefault="00FD07C2" w:rsidP="000B6E24">
            <w:pPr>
              <w:pStyle w:val="a7"/>
              <w:spacing w:before="0" w:beforeAutospacing="0" w:after="240" w:afterAutospacing="0"/>
              <w:jc w:val="both"/>
            </w:pPr>
            <w:r>
              <w:t>.</w:t>
            </w:r>
            <w:r w:rsidR="00103496">
              <w:t>После просмотра фильма «Думать тишину» и знакомства с книгой Дениса Нефёдова «Ленинградский щелкунчик» было принято решение озвучить книгу с видеорядом, в котором будут размещены детские иллюстрации</w:t>
            </w:r>
          </w:p>
        </w:tc>
      </w:tr>
      <w:tr w:rsidR="0009502D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</w:tcPr>
          <w:p w:rsidR="0009502D" w:rsidRPr="00D85BCD" w:rsidRDefault="0009502D" w:rsidP="00D8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6955" w:type="dxa"/>
            <w:vAlign w:val="center"/>
          </w:tcPr>
          <w:p w:rsidR="005977F8" w:rsidRPr="00103496" w:rsidRDefault="00103496" w:rsidP="0010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96">
              <w:rPr>
                <w:rFonts w:ascii="Times New Roman" w:hAnsi="Times New Roman" w:cs="Times New Roman"/>
                <w:sz w:val="24"/>
                <w:szCs w:val="24"/>
              </w:rPr>
              <w:t>Актуальность:</w:t>
            </w:r>
            <w:r w:rsidRPr="001034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3496">
              <w:rPr>
                <w:rFonts w:ascii="Times New Roman" w:hAnsi="Times New Roman" w:cs="Times New Roman"/>
                <w:sz w:val="24"/>
                <w:szCs w:val="24"/>
              </w:rPr>
              <w:br/>
              <w:t>1. Сохранение исторической памяти: Проект направлен на сохранение памяти о блокаде Ленинграда и подвигах жителей и животных, которые помогали в трудные времена. Озвучивание сказки позволит юному поколению лучше понять и осмыслить важные исторические события.</w:t>
            </w:r>
            <w:r w:rsidRPr="001034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3496">
              <w:rPr>
                <w:rFonts w:ascii="Times New Roman" w:hAnsi="Times New Roman" w:cs="Times New Roman"/>
                <w:sz w:val="24"/>
                <w:szCs w:val="24"/>
              </w:rPr>
              <w:br/>
              <w:t>2. Патриотическое воспитание: В контексте современности важно воспитывать любовь и уважение к родной истории. Проект способствует формированию патриотических чувств и гордости за стойкость народа.</w:t>
            </w:r>
            <w:r w:rsidRPr="001034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3496">
              <w:rPr>
                <w:rFonts w:ascii="Times New Roman" w:hAnsi="Times New Roman" w:cs="Times New Roman"/>
                <w:sz w:val="24"/>
                <w:szCs w:val="24"/>
              </w:rPr>
              <w:br/>
              <w:t>3. Интерес к искусству: Сказка и её озвучивание могут вдохновить молодежь на более глубокое изучение литературы и искусства, что актуально в век цифровых технологий и массовой культуры.</w:t>
            </w:r>
          </w:p>
        </w:tc>
      </w:tr>
      <w:tr w:rsidR="000F6E18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A63C76" w:rsidRDefault="0065432C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502D" w:rsidRPr="0009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проекта</w:t>
            </w:r>
          </w:p>
          <w:p w:rsidR="00D01622" w:rsidRPr="00A63C76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5" w:type="dxa"/>
            <w:vAlign w:val="center"/>
            <w:hideMark/>
          </w:tcPr>
          <w:p w:rsidR="005A73C1" w:rsidRPr="00103496" w:rsidRDefault="00103496" w:rsidP="0010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96">
              <w:rPr>
                <w:rFonts w:ascii="Times New Roman" w:hAnsi="Times New Roman" w:cs="Times New Roman"/>
                <w:sz w:val="24"/>
              </w:rPr>
              <w:t>Практическая направленность:</w:t>
            </w:r>
            <w:r w:rsidRPr="00103496">
              <w:rPr>
                <w:rFonts w:ascii="Times New Roman" w:hAnsi="Times New Roman" w:cs="Times New Roman"/>
                <w:sz w:val="24"/>
              </w:rPr>
              <w:br/>
            </w:r>
            <w:r w:rsidRPr="00103496">
              <w:rPr>
                <w:rFonts w:ascii="Times New Roman" w:hAnsi="Times New Roman" w:cs="Times New Roman"/>
                <w:sz w:val="24"/>
              </w:rPr>
              <w:br/>
              <w:t>1. Развитие навыков: Проект предоставляет в</w:t>
            </w:r>
            <w:r>
              <w:rPr>
                <w:rFonts w:ascii="Times New Roman" w:hAnsi="Times New Roman" w:cs="Times New Roman"/>
                <w:sz w:val="24"/>
              </w:rPr>
              <w:t xml:space="preserve">озможность развивать </w:t>
            </w:r>
            <w:r w:rsidRPr="00103496">
              <w:rPr>
                <w:rFonts w:ascii="Times New Roman" w:hAnsi="Times New Roman" w:cs="Times New Roman"/>
                <w:sz w:val="24"/>
              </w:rPr>
              <w:t xml:space="preserve"> ораторские навыки у участников. Озвучивание подразумевает работу с текстом, интонацией и эмоциональной передачей, что способствует улучшению речевых навыков и уверенности в себе.</w:t>
            </w:r>
            <w:r w:rsidRPr="00103496">
              <w:rPr>
                <w:rFonts w:ascii="Times New Roman" w:hAnsi="Times New Roman" w:cs="Times New Roman"/>
                <w:sz w:val="24"/>
              </w:rPr>
              <w:br/>
            </w:r>
            <w:r w:rsidRPr="00103496">
              <w:rPr>
                <w:rFonts w:ascii="Times New Roman" w:hAnsi="Times New Roman" w:cs="Times New Roman"/>
                <w:sz w:val="24"/>
              </w:rPr>
              <w:br/>
              <w:t>2. Творческое сотрудничество: Участники проекта смогут работать в команде, что развивает навыки сотрудничества и коллективного творчества. Это опыт, полезный в любых будущих профессиональных сферах.</w:t>
            </w:r>
            <w:r w:rsidRPr="00103496">
              <w:rPr>
                <w:rFonts w:ascii="Times New Roman" w:hAnsi="Times New Roman" w:cs="Times New Roman"/>
                <w:sz w:val="24"/>
              </w:rPr>
              <w:br/>
            </w:r>
            <w:r w:rsidRPr="00103496">
              <w:rPr>
                <w:rFonts w:ascii="Times New Roman" w:hAnsi="Times New Roman" w:cs="Times New Roman"/>
                <w:sz w:val="24"/>
              </w:rPr>
              <w:br/>
              <w:t>3. Создание контента: Результат проекта — качественная звуковая версия сказки, которая может быть использована в образовательных учреждениях, на мероприятиях и в качестве материала для кросс-культурных обменов.</w:t>
            </w:r>
            <w:r w:rsidRPr="00103496">
              <w:rPr>
                <w:rFonts w:ascii="Times New Roman" w:hAnsi="Times New Roman" w:cs="Times New Roman"/>
                <w:sz w:val="24"/>
              </w:rPr>
              <w:br/>
              <w:t>4. Публикация и популяризация:</w:t>
            </w:r>
            <w:r>
              <w:rPr>
                <w:rFonts w:ascii="Times New Roman" w:hAnsi="Times New Roman" w:cs="Times New Roman"/>
                <w:sz w:val="24"/>
              </w:rPr>
              <w:t xml:space="preserve"> проектом даст возможность  </w:t>
            </w:r>
            <w:r w:rsidRPr="00103496">
              <w:rPr>
                <w:rFonts w:ascii="Times New Roman" w:hAnsi="Times New Roman" w:cs="Times New Roman"/>
                <w:sz w:val="24"/>
              </w:rPr>
              <w:t>ознакомиться с "Ленинградским Щелкунчиком"</w:t>
            </w:r>
            <w:r>
              <w:rPr>
                <w:rFonts w:ascii="Times New Roman" w:hAnsi="Times New Roman" w:cs="Times New Roman"/>
                <w:sz w:val="24"/>
              </w:rPr>
              <w:t xml:space="preserve"> большему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количеству людей, а также привлечет</w:t>
            </w:r>
            <w:r w:rsidRPr="00103496">
              <w:rPr>
                <w:rFonts w:ascii="Times New Roman" w:hAnsi="Times New Roman" w:cs="Times New Roman"/>
                <w:sz w:val="24"/>
              </w:rPr>
              <w:t xml:space="preserve"> внимание к важным историческим темам.</w:t>
            </w:r>
          </w:p>
        </w:tc>
      </w:tr>
      <w:tr w:rsidR="000F6E18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65432C" w:rsidRDefault="005977F8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Целевая аудитория </w:t>
            </w:r>
          </w:p>
        </w:tc>
        <w:tc>
          <w:tcPr>
            <w:tcW w:w="6955" w:type="dxa"/>
            <w:vAlign w:val="center"/>
          </w:tcPr>
          <w:p w:rsidR="0027442B" w:rsidRDefault="00C72FB8" w:rsidP="00DF4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ориенти</w:t>
            </w:r>
            <w:r w:rsid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 на разные целевые группы:</w:t>
            </w:r>
          </w:p>
          <w:p w:rsidR="00103496" w:rsidRDefault="00103496" w:rsidP="00DF4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496" w:rsidRPr="00103496" w:rsidRDefault="00103496" w:rsidP="00DF4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t>1</w:t>
            </w:r>
            <w:r>
              <w:rPr>
                <w:rFonts w:ascii="Times New Roman" w:hAnsi="Times New Roman" w:cs="Times New Roman"/>
                <w:sz w:val="24"/>
              </w:rPr>
              <w:t>. Школьники</w:t>
            </w:r>
            <w:r w:rsidRPr="00103496">
              <w:rPr>
                <w:rFonts w:ascii="Times New Roman" w:hAnsi="Times New Roman" w:cs="Times New Roman"/>
                <w:sz w:val="24"/>
              </w:rPr>
              <w:t>: Основная группа слушателей — это учащиеся младших и средних классов, которые могут извлечь образовательную ценность из сказки и ее исторического контекста.</w:t>
            </w:r>
            <w:r w:rsidRPr="00103496">
              <w:rPr>
                <w:rFonts w:ascii="Times New Roman" w:hAnsi="Times New Roman" w:cs="Times New Roman"/>
                <w:sz w:val="24"/>
              </w:rPr>
              <w:br/>
              <w:t>2. Педагоги и воспитатели: Учителя, которые могут использовать аудиозапись в качестве учебного материала на уроках истории или литературы.</w:t>
            </w:r>
            <w:r w:rsidRPr="00103496">
              <w:rPr>
                <w:rFonts w:ascii="Times New Roman" w:hAnsi="Times New Roman" w:cs="Times New Roman"/>
                <w:sz w:val="24"/>
              </w:rPr>
              <w:br/>
              <w:t>3. Родители и родители с детьми: Семьи, которые заинтересованы в совместном прослушивании и обсуждении исторических тем.</w:t>
            </w:r>
            <w:r w:rsidRPr="00103496">
              <w:rPr>
                <w:rFonts w:ascii="Times New Roman" w:hAnsi="Times New Roman" w:cs="Times New Roman"/>
                <w:sz w:val="24"/>
              </w:rPr>
              <w:br/>
              <w:t>4. Широкая общественность: Любители литературы, истории и искусства, которые хотят узнать о Ленинградской блокаде и ее героях.</w:t>
            </w:r>
          </w:p>
          <w:p w:rsidR="0027442B" w:rsidRPr="00103496" w:rsidRDefault="0027442B" w:rsidP="0010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E18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A63C76" w:rsidRDefault="00D01622" w:rsidP="005977F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проекта</w:t>
            </w:r>
          </w:p>
        </w:tc>
        <w:tc>
          <w:tcPr>
            <w:tcW w:w="6955" w:type="dxa"/>
            <w:vAlign w:val="center"/>
            <w:hideMark/>
          </w:tcPr>
          <w:p w:rsidR="00370344" w:rsidRDefault="00D01622" w:rsidP="00E977CA">
            <w:pPr>
              <w:tabs>
                <w:tab w:val="left" w:pos="7340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05A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7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622" w:rsidRPr="00370344" w:rsidRDefault="00370344" w:rsidP="00370344">
            <w:pPr>
              <w:tabs>
                <w:tab w:val="left" w:pos="7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70344">
              <w:rPr>
                <w:rFonts w:ascii="Times New Roman" w:hAnsi="Times New Roman" w:cs="Times New Roman"/>
                <w:sz w:val="24"/>
              </w:rPr>
              <w:t>1. Сохранение исторической памяти: Увековечить память о знаниях, связанных с блокадой Ленинграда и подвигами его жителей и животных.</w:t>
            </w:r>
            <w:r w:rsidRPr="00370344">
              <w:rPr>
                <w:rFonts w:ascii="Times New Roman" w:hAnsi="Times New Roman" w:cs="Times New Roman"/>
                <w:sz w:val="24"/>
              </w:rPr>
              <w:br/>
              <w:t>2. Развитие навыков: Помочь участникам проекта развить актерские, ораторские и технические навыки озвучивания.</w:t>
            </w:r>
            <w:r w:rsidRPr="00370344">
              <w:rPr>
                <w:rFonts w:ascii="Times New Roman" w:hAnsi="Times New Roman" w:cs="Times New Roman"/>
                <w:sz w:val="24"/>
              </w:rPr>
              <w:br/>
              <w:t>3. Патриотическое воспитание: Воспитать у молодежи чувство гордости за историю своей страны и уважения к подвигам предков.</w:t>
            </w:r>
            <w:r w:rsidRPr="00370344">
              <w:rPr>
                <w:rFonts w:ascii="Times New Roman" w:hAnsi="Times New Roman" w:cs="Times New Roman"/>
                <w:sz w:val="24"/>
              </w:rPr>
              <w:br/>
              <w:t>4. Популяризация культуры: Способствовать интересу к литературе и искусству, привлекая внимание к классическим произведениям и новым адаптациям.</w:t>
            </w:r>
          </w:p>
          <w:p w:rsidR="00D01622" w:rsidRPr="003705A8" w:rsidRDefault="00D01622" w:rsidP="00E977CA">
            <w:pPr>
              <w:tabs>
                <w:tab w:val="left" w:pos="7340"/>
              </w:tabs>
              <w:spacing w:after="0" w:line="240" w:lineRule="auto"/>
              <w:ind w:firstLine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A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CB5E4D" w:rsidRPr="00370344" w:rsidRDefault="00370344" w:rsidP="00370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44">
              <w:rPr>
                <w:rFonts w:ascii="Times New Roman" w:hAnsi="Times New Roman" w:cs="Times New Roman"/>
                <w:sz w:val="24"/>
              </w:rPr>
              <w:t xml:space="preserve">1. Исследовательская работа: Изучить </w:t>
            </w:r>
            <w:r>
              <w:rPr>
                <w:rFonts w:ascii="Times New Roman" w:hAnsi="Times New Roman" w:cs="Times New Roman"/>
                <w:sz w:val="24"/>
              </w:rPr>
              <w:t>текст сказки (</w:t>
            </w:r>
            <w:r w:rsidRPr="00370344">
              <w:rPr>
                <w:rFonts w:ascii="Times New Roman" w:hAnsi="Times New Roman" w:cs="Times New Roman"/>
                <w:sz w:val="24"/>
              </w:rPr>
              <w:t>историю блокады Ленинграда и биографии кошек, ставших защитниками города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  <w:r>
              <w:rPr>
                <w:rFonts w:ascii="Times New Roman" w:hAnsi="Times New Roman" w:cs="Times New Roman"/>
                <w:sz w:val="24"/>
              </w:rPr>
              <w:br/>
              <w:t>2. Адаптация: а</w:t>
            </w:r>
            <w:r w:rsidRPr="00370344">
              <w:rPr>
                <w:rFonts w:ascii="Times New Roman" w:hAnsi="Times New Roman" w:cs="Times New Roman"/>
                <w:sz w:val="24"/>
              </w:rPr>
              <w:t>даптировать текст сказки для озвучивания, учитывая возрастную категорию целевой аудитории.</w:t>
            </w:r>
            <w:r w:rsidRPr="00370344">
              <w:rPr>
                <w:rFonts w:ascii="Times New Roman" w:hAnsi="Times New Roman" w:cs="Times New Roman"/>
                <w:sz w:val="24"/>
              </w:rPr>
              <w:br/>
              <w:t>3. Актерская подготовка: Провести занятия по актерскому мастерству для участников проекта, включая тренировки по интонации и эмоциональной выразительности.</w:t>
            </w:r>
            <w:r w:rsidRPr="00370344">
              <w:rPr>
                <w:rFonts w:ascii="Times New Roman" w:hAnsi="Times New Roman" w:cs="Times New Roman"/>
                <w:sz w:val="24"/>
              </w:rPr>
              <w:br/>
              <w:t>4. Запись и обработка: Осуществить процесс записи, отредактировать аудио и подготовить его к публикации.</w:t>
            </w:r>
            <w:r w:rsidRPr="00370344">
              <w:rPr>
                <w:rFonts w:ascii="Times New Roman" w:hAnsi="Times New Roman" w:cs="Times New Roman"/>
                <w:sz w:val="24"/>
              </w:rPr>
              <w:br/>
              <w:t>5. Презентация результата: Организовать мероприятие или презентацию, на котором будет представлена готовая аудиозапись сказки.</w:t>
            </w:r>
          </w:p>
        </w:tc>
      </w:tr>
      <w:tr w:rsidR="00D01622" w:rsidRPr="0065432C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</w:tcPr>
          <w:p w:rsidR="00845FBE" w:rsidRPr="00845FBE" w:rsidRDefault="0065432C" w:rsidP="00845FB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группа</w:t>
            </w:r>
          </w:p>
          <w:p w:rsidR="00D01622" w:rsidRPr="00A63C76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5" w:type="dxa"/>
            <w:vAlign w:val="center"/>
          </w:tcPr>
          <w:p w:rsidR="00845FBE" w:rsidRPr="0065432C" w:rsidRDefault="00845FBE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участников проекта</w:t>
            </w:r>
            <w:r w:rsidR="0037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14-15</w:t>
            </w:r>
            <w:r w:rsidRPr="0065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845FBE" w:rsidRPr="0065432C" w:rsidRDefault="00845FBE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266B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0344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325AA1" w:rsidRPr="00266BDE" w:rsidRDefault="00325AA1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BDE">
              <w:rPr>
                <w:rFonts w:ascii="Times New Roman" w:hAnsi="Times New Roman" w:cs="Times New Roman"/>
                <w:b/>
                <w:sz w:val="24"/>
                <w:szCs w:val="24"/>
              </w:rPr>
              <w:t>Роли в подгруппах</w:t>
            </w:r>
          </w:p>
          <w:p w:rsidR="00D01622" w:rsidRPr="00370344" w:rsidRDefault="00370344" w:rsidP="0037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44">
              <w:rPr>
                <w:rFonts w:ascii="Times New Roman" w:hAnsi="Times New Roman" w:cs="Times New Roman"/>
                <w:sz w:val="24"/>
              </w:rPr>
              <w:t>1. Руководитель проекта: Ответственный за общее направление проекта, организацию всех процессов</w:t>
            </w:r>
            <w:r>
              <w:rPr>
                <w:rFonts w:ascii="Times New Roman" w:hAnsi="Times New Roman" w:cs="Times New Roman"/>
                <w:sz w:val="24"/>
              </w:rPr>
              <w:t xml:space="preserve"> и взаимодействие с участниками.</w:t>
            </w:r>
            <w:r>
              <w:rPr>
                <w:rFonts w:ascii="Times New Roman" w:hAnsi="Times New Roman" w:cs="Times New Roman"/>
                <w:sz w:val="24"/>
              </w:rPr>
              <w:br/>
              <w:t>2. Тьютор</w:t>
            </w:r>
            <w:r w:rsidRPr="00370344">
              <w:rPr>
                <w:rFonts w:ascii="Times New Roman" w:hAnsi="Times New Roman" w:cs="Times New Roman"/>
                <w:sz w:val="24"/>
              </w:rPr>
              <w:t>: Лицо, которое будет адаптировать текст сказки и создавать скрипты для</w:t>
            </w:r>
            <w:r>
              <w:rPr>
                <w:rFonts w:ascii="Times New Roman" w:hAnsi="Times New Roman" w:cs="Times New Roman"/>
                <w:sz w:val="24"/>
              </w:rPr>
              <w:t xml:space="preserve"> озвучивания </w:t>
            </w:r>
            <w:r w:rsidRPr="00370344">
              <w:rPr>
                <w:rFonts w:ascii="Times New Roman" w:hAnsi="Times New Roman" w:cs="Times New Roman"/>
                <w:sz w:val="24"/>
              </w:rPr>
              <w:br/>
              <w:t>3. Режиссер: Занимается режиссурой процесса озвучивания, работой с актерами и контролем за художественной частью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70344">
              <w:rPr>
                <w:rFonts w:ascii="Times New Roman" w:hAnsi="Times New Roman" w:cs="Times New Roman"/>
                <w:sz w:val="24"/>
              </w:rPr>
              <w:br/>
              <w:t xml:space="preserve">4. Актеры-озвучиватели: Участники, которые будут озвучивать </w:t>
            </w:r>
            <w:r w:rsidRPr="00370344">
              <w:rPr>
                <w:rFonts w:ascii="Times New Roman" w:hAnsi="Times New Roman" w:cs="Times New Roman"/>
                <w:sz w:val="24"/>
              </w:rPr>
              <w:lastRenderedPageBreak/>
              <w:t>персонажей сказки, обеспечивая эм</w:t>
            </w:r>
            <w:r>
              <w:rPr>
                <w:rFonts w:ascii="Times New Roman" w:hAnsi="Times New Roman" w:cs="Times New Roman"/>
                <w:sz w:val="24"/>
              </w:rPr>
              <w:t xml:space="preserve">оциональную насыщенность текста </w:t>
            </w:r>
            <w:r w:rsidRPr="00370344">
              <w:rPr>
                <w:rFonts w:ascii="Times New Roman" w:hAnsi="Times New Roman" w:cs="Times New Roman"/>
                <w:sz w:val="24"/>
              </w:rPr>
              <w:br/>
              <w:t xml:space="preserve">5. Технический специалист: Ответственный за запись, монтаж и обработку аудиозаписи, а также за </w:t>
            </w:r>
            <w:r>
              <w:rPr>
                <w:rFonts w:ascii="Times New Roman" w:hAnsi="Times New Roman" w:cs="Times New Roman"/>
                <w:sz w:val="24"/>
              </w:rPr>
              <w:t xml:space="preserve">техническое обеспечение проекта </w:t>
            </w:r>
            <w:r w:rsidRPr="00370344"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7416DD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</w:tcPr>
          <w:p w:rsidR="007416DD" w:rsidRPr="00845FBE" w:rsidRDefault="0065432C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7416DD" w:rsidRPr="0074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проекта</w:t>
            </w:r>
          </w:p>
        </w:tc>
        <w:tc>
          <w:tcPr>
            <w:tcW w:w="6955" w:type="dxa"/>
            <w:vAlign w:val="center"/>
          </w:tcPr>
          <w:p w:rsidR="007416DD" w:rsidRPr="00911462" w:rsidRDefault="00C45E21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Материальные ресурсы</w:t>
            </w:r>
          </w:p>
          <w:p w:rsidR="00911462" w:rsidRDefault="00C45E21" w:rsidP="00370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</w:t>
            </w:r>
            <w:r w:rsidR="0037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70344" w:rsidRDefault="00370344" w:rsidP="00370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-книга «Ленинградский щелкунчик»</w:t>
            </w:r>
          </w:p>
          <w:p w:rsidR="00C45E21" w:rsidRPr="00911462" w:rsidRDefault="00C45E21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Программное обеспечение для создания видео </w:t>
            </w:r>
            <w:r w:rsidR="0065432C"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11462" w:rsidRDefault="0065432C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Звукозаписывающие устройство:</w:t>
            </w:r>
            <w:r w:rsidR="00911462"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микрофон, компьютер</w:t>
            </w:r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5E21" w:rsidRPr="00911462" w:rsidRDefault="00C45E21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 ресурсы</w:t>
            </w:r>
          </w:p>
          <w:p w:rsidR="00D706EC" w:rsidRPr="00911462" w:rsidRDefault="0091146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проекта:</w:t>
            </w:r>
          </w:p>
          <w:p w:rsidR="00370344" w:rsidRDefault="00370344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Мамутова З.Б..- классный руководитель</w:t>
            </w:r>
          </w:p>
          <w:p w:rsidR="00911462" w:rsidRPr="00911462" w:rsidRDefault="0091146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Тьютор проекта:</w:t>
            </w:r>
          </w:p>
          <w:p w:rsidR="00911462" w:rsidRPr="00911462" w:rsidRDefault="00370344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Яценко О.В.</w:t>
            </w:r>
            <w:r w:rsidR="00911462"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</w:rPr>
              <w:t xml:space="preserve">Яценко О.В., руководитель театрального кружка «Дети Мельпомены» Школьненской поселковой библиотеки имени генерал-майора </w:t>
            </w:r>
            <w:r w:rsidR="00F3316D">
              <w:rPr>
                <w:rFonts w:ascii="Times New Roman" w:hAnsi="Times New Roman" w:cs="Times New Roman"/>
                <w:sz w:val="24"/>
              </w:rPr>
              <w:t>В.Г.</w:t>
            </w:r>
            <w:r>
              <w:rPr>
                <w:rFonts w:ascii="Times New Roman" w:hAnsi="Times New Roman" w:cs="Times New Roman"/>
                <w:sz w:val="24"/>
              </w:rPr>
              <w:t>Довганя</w:t>
            </w:r>
          </w:p>
          <w:p w:rsidR="00C45E21" w:rsidRDefault="0044312E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Учащиеся </w:t>
            </w:r>
            <w:r w:rsidR="0037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9-б класса </w:t>
            </w:r>
            <w:r w:rsidRPr="00443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</w:t>
            </w:r>
            <w:r w:rsidR="0037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«Родниковская школа-гимназия»</w:t>
            </w:r>
          </w:p>
          <w:p w:rsidR="0076436D" w:rsidRDefault="0076436D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сопровождение:</w:t>
            </w:r>
          </w:p>
          <w:p w:rsidR="0076436D" w:rsidRPr="0076436D" w:rsidRDefault="00370344" w:rsidP="00370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Камалдинова Н.К., родительница, предоставившая тех.средства</w:t>
            </w:r>
          </w:p>
        </w:tc>
      </w:tr>
      <w:tr w:rsidR="00AC1522" w:rsidRPr="00A63C76" w:rsidTr="00370344">
        <w:trPr>
          <w:gridAfter w:val="1"/>
          <w:wAfter w:w="133" w:type="dxa"/>
          <w:trHeight w:val="2234"/>
          <w:tblCellSpacing w:w="0" w:type="dxa"/>
        </w:trPr>
        <w:tc>
          <w:tcPr>
            <w:tcW w:w="2420" w:type="dxa"/>
            <w:vAlign w:val="center"/>
          </w:tcPr>
          <w:p w:rsidR="00AC1522" w:rsidRPr="007416DD" w:rsidRDefault="003D7D74" w:rsidP="00845FB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Партё</w:t>
            </w:r>
            <w:r w:rsidR="00AC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проекта</w:t>
            </w:r>
          </w:p>
        </w:tc>
        <w:tc>
          <w:tcPr>
            <w:tcW w:w="6955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417"/>
              <w:gridCol w:w="3508"/>
            </w:tblGrid>
            <w:tr w:rsidR="000F6E18" w:rsidTr="00370344">
              <w:tc>
                <w:tcPr>
                  <w:tcW w:w="3417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Партнер</w:t>
                  </w:r>
                </w:p>
              </w:tc>
              <w:tc>
                <w:tcPr>
                  <w:tcW w:w="3508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Вид поддержки</w:t>
                  </w:r>
                </w:p>
              </w:tc>
            </w:tr>
            <w:tr w:rsidR="000F6E18" w:rsidTr="00370344">
              <w:tc>
                <w:tcPr>
                  <w:tcW w:w="3417" w:type="dxa"/>
                </w:tcPr>
                <w:p w:rsidR="00AC1522" w:rsidRPr="00370344" w:rsidRDefault="00370344" w:rsidP="00E977CA">
                  <w:pPr>
                    <w:rPr>
                      <w:rFonts w:ascii="Times New Roman" w:hAnsi="Times New Roman" w:cs="Times New Roman"/>
                    </w:rPr>
                  </w:pPr>
                  <w:r w:rsidRPr="00370344">
                    <w:rPr>
                      <w:rFonts w:ascii="Times New Roman" w:hAnsi="Times New Roman" w:cs="Times New Roman"/>
                      <w:sz w:val="24"/>
                    </w:rPr>
                    <w:t>Школьненская поселковая библиотека-филиал № 18 имени генерал-майора авиации В. Г. Довганя</w:t>
                  </w:r>
                </w:p>
              </w:tc>
              <w:tc>
                <w:tcPr>
                  <w:tcW w:w="3508" w:type="dxa"/>
                </w:tcPr>
                <w:p w:rsidR="00AC1522" w:rsidRDefault="00AC1522" w:rsidP="00BA707F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 xml:space="preserve">Организационная, </w:t>
                  </w:r>
                </w:p>
                <w:p w:rsidR="00BA707F" w:rsidRPr="000D47F7" w:rsidRDefault="00BA707F" w:rsidP="00BA707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информативная</w:t>
                  </w:r>
                </w:p>
              </w:tc>
            </w:tr>
          </w:tbl>
          <w:p w:rsidR="00AC1522" w:rsidRDefault="00AC152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E18" w:rsidRPr="00A63C76" w:rsidTr="002178F7">
        <w:trPr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A63C76" w:rsidRDefault="00AC1522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реализации проекта</w:t>
            </w:r>
          </w:p>
        </w:tc>
        <w:tc>
          <w:tcPr>
            <w:tcW w:w="7088" w:type="dxa"/>
            <w:gridSpan w:val="2"/>
            <w:vAlign w:val="center"/>
            <w:hideMark/>
          </w:tcPr>
          <w:p w:rsidR="00D01622" w:rsidRPr="00A63C76" w:rsidRDefault="00370344" w:rsidP="00D0162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2025 г.</w:t>
            </w:r>
          </w:p>
        </w:tc>
      </w:tr>
      <w:tr w:rsidR="000F6E18" w:rsidRPr="00A63C76" w:rsidTr="002178F7">
        <w:trPr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A63C76" w:rsidRDefault="00D01622" w:rsidP="00F3316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6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Ожидаемые конечные результаты реализации проекта</w:t>
            </w:r>
          </w:p>
        </w:tc>
        <w:tc>
          <w:tcPr>
            <w:tcW w:w="7088" w:type="dxa"/>
            <w:gridSpan w:val="2"/>
            <w:vAlign w:val="center"/>
            <w:hideMark/>
          </w:tcPr>
          <w:p w:rsidR="00D01622" w:rsidRPr="00A63C76" w:rsidRDefault="00370344" w:rsidP="005E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44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проекта по озвучиванию ск</w:t>
            </w:r>
            <w:r w:rsidR="005E589F">
              <w:rPr>
                <w:rFonts w:ascii="Times New Roman" w:hAnsi="Times New Roman" w:cs="Times New Roman"/>
                <w:sz w:val="24"/>
                <w:szCs w:val="24"/>
              </w:rPr>
              <w:t>азки "Ленинградский Щелкунчик":</w:t>
            </w:r>
            <w:r w:rsidRPr="00370344">
              <w:rPr>
                <w:rFonts w:ascii="Times New Roman" w:hAnsi="Times New Roman" w:cs="Times New Roman"/>
                <w:sz w:val="24"/>
                <w:szCs w:val="24"/>
              </w:rPr>
              <w:br/>
              <w:t>1. Аудиозапи</w:t>
            </w:r>
            <w:r w:rsidR="005E589F">
              <w:rPr>
                <w:rFonts w:ascii="Times New Roman" w:hAnsi="Times New Roman" w:cs="Times New Roman"/>
                <w:sz w:val="24"/>
                <w:szCs w:val="24"/>
              </w:rPr>
              <w:t xml:space="preserve">сь сказки: Создание </w:t>
            </w:r>
            <w:r w:rsidRPr="00370344">
              <w:rPr>
                <w:rFonts w:ascii="Times New Roman" w:hAnsi="Times New Roman" w:cs="Times New Roman"/>
                <w:sz w:val="24"/>
                <w:szCs w:val="24"/>
              </w:rPr>
              <w:t xml:space="preserve"> аудиоверсии сказки, которая будет доступна для прослушивания широкой аудитории. Эта запись ста</w:t>
            </w:r>
            <w:r w:rsidR="005E589F">
              <w:rPr>
                <w:rFonts w:ascii="Times New Roman" w:hAnsi="Times New Roman" w:cs="Times New Roman"/>
                <w:sz w:val="24"/>
                <w:szCs w:val="24"/>
              </w:rPr>
              <w:t>нет основным продуктом проекта.</w:t>
            </w:r>
            <w:r w:rsidR="005E589F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370344">
              <w:rPr>
                <w:rFonts w:ascii="Times New Roman" w:hAnsi="Times New Roman" w:cs="Times New Roman"/>
                <w:sz w:val="24"/>
                <w:szCs w:val="24"/>
              </w:rPr>
              <w:t>. Повышение интереса к истории: Увеличение интереса учащихся и слушателей к истории Ленинграда, понимание важности событий блокады и роли жи</w:t>
            </w:r>
            <w:r w:rsidR="005E589F">
              <w:rPr>
                <w:rFonts w:ascii="Times New Roman" w:hAnsi="Times New Roman" w:cs="Times New Roman"/>
                <w:sz w:val="24"/>
                <w:szCs w:val="24"/>
              </w:rPr>
              <w:t>вотных в защите города.</w:t>
            </w:r>
            <w:r w:rsidRPr="00370344">
              <w:rPr>
                <w:rFonts w:ascii="Times New Roman" w:hAnsi="Times New Roman" w:cs="Times New Roman"/>
                <w:sz w:val="24"/>
                <w:szCs w:val="24"/>
              </w:rPr>
              <w:br/>
              <w:t>4. Развитие навыков участников: Участники проекта  получат опыт в озвучивании, актерском мастерстве и технической обработке аудиозаписей, что обогатит их навыки и повысит уверенность в собственных сила</w:t>
            </w:r>
            <w:r w:rsidR="005E589F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Pr="003703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Патриотическое воспитание: Формирование у молодежи чувства гордости за историю своей страны, понимание значимости патриотизма и мужества, </w:t>
            </w:r>
            <w:r w:rsidR="005E589F">
              <w:rPr>
                <w:rFonts w:ascii="Times New Roman" w:hAnsi="Times New Roman" w:cs="Times New Roman"/>
                <w:sz w:val="24"/>
                <w:szCs w:val="24"/>
              </w:rPr>
              <w:t>проявленного в трудные времена.</w:t>
            </w:r>
            <w:r w:rsidRPr="003703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Организация публичного мероприятия: Проведение презентации проекта, на которой будет представлена аудиозапись. Это мероприятие даст возможность участникам поделиться своим опытом, а слушателям — обсудить важные темы, связанные с </w:t>
            </w:r>
            <w:r w:rsidR="005E589F">
              <w:rPr>
                <w:rFonts w:ascii="Times New Roman" w:hAnsi="Times New Roman" w:cs="Times New Roman"/>
                <w:sz w:val="24"/>
                <w:szCs w:val="24"/>
              </w:rPr>
              <w:t>историей.</w:t>
            </w:r>
            <w:r w:rsidRPr="003703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Привлечение внимания к культурным ценностям: Проект </w:t>
            </w:r>
            <w:r w:rsidRPr="00370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привлечет внимание к классическим произведениям и традициям, способствуя дальнейшему</w:t>
            </w:r>
            <w:r w:rsidR="005E589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культурных инициатив.</w:t>
            </w:r>
            <w:r w:rsidRPr="00370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3AF5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373AF5" w:rsidRPr="00926A78" w:rsidRDefault="00373AF5" w:rsidP="00373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Реализация проекта </w:t>
            </w:r>
          </w:p>
          <w:p w:rsidR="00373AF5" w:rsidRPr="00A63C76" w:rsidRDefault="00373AF5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373AF5" w:rsidRPr="005E589F" w:rsidRDefault="005E589F" w:rsidP="005E589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9F">
              <w:rPr>
                <w:rFonts w:ascii="Times New Roman" w:hAnsi="Times New Roman" w:cs="Times New Roman"/>
                <w:sz w:val="24"/>
              </w:rPr>
              <w:t>1. Подготовительный этап:</w:t>
            </w:r>
            <w:r w:rsidRPr="005E589F">
              <w:rPr>
                <w:rFonts w:ascii="Times New Roman" w:hAnsi="Times New Roman" w:cs="Times New Roman"/>
                <w:sz w:val="24"/>
              </w:rPr>
              <w:br/>
              <w:t>   - Определение целей и задач проекта.</w:t>
            </w:r>
            <w:r w:rsidRPr="005E589F">
              <w:rPr>
                <w:rFonts w:ascii="Times New Roman" w:hAnsi="Times New Roman" w:cs="Times New Roman"/>
                <w:sz w:val="24"/>
              </w:rPr>
              <w:br/>
              <w:t>   - Формирование проектной</w:t>
            </w:r>
            <w:r>
              <w:rPr>
                <w:rFonts w:ascii="Times New Roman" w:hAnsi="Times New Roman" w:cs="Times New Roman"/>
                <w:sz w:val="24"/>
              </w:rPr>
              <w:t xml:space="preserve"> группы (руководитель, тьютор</w:t>
            </w:r>
            <w:r w:rsidRPr="005E589F">
              <w:rPr>
                <w:rFonts w:ascii="Times New Roman" w:hAnsi="Times New Roman" w:cs="Times New Roman"/>
                <w:sz w:val="24"/>
              </w:rPr>
              <w:t xml:space="preserve">, актеры, </w:t>
            </w:r>
            <w:r>
              <w:rPr>
                <w:rFonts w:ascii="Times New Roman" w:hAnsi="Times New Roman" w:cs="Times New Roman"/>
                <w:sz w:val="24"/>
              </w:rPr>
              <w:t>технический персонал и др.).</w:t>
            </w:r>
            <w:r w:rsidRPr="005E589F">
              <w:rPr>
                <w:rFonts w:ascii="Times New Roman" w:hAnsi="Times New Roman" w:cs="Times New Roman"/>
                <w:sz w:val="24"/>
              </w:rPr>
              <w:br/>
              <w:t>2. Сцена</w:t>
            </w:r>
            <w:r>
              <w:rPr>
                <w:rFonts w:ascii="Times New Roman" w:hAnsi="Times New Roman" w:cs="Times New Roman"/>
                <w:sz w:val="24"/>
              </w:rPr>
              <w:t>рная работа:</w:t>
            </w:r>
            <w:r>
              <w:rPr>
                <w:rFonts w:ascii="Times New Roman" w:hAnsi="Times New Roman" w:cs="Times New Roman"/>
                <w:sz w:val="24"/>
              </w:rPr>
              <w:br/>
              <w:t>   - А</w:t>
            </w:r>
            <w:r w:rsidRPr="005E589F">
              <w:rPr>
                <w:rFonts w:ascii="Times New Roman" w:hAnsi="Times New Roman" w:cs="Times New Roman"/>
                <w:sz w:val="24"/>
              </w:rPr>
              <w:t>даптация текста сказки для озвучивания.</w:t>
            </w:r>
            <w:r w:rsidRPr="005E589F">
              <w:rPr>
                <w:rFonts w:ascii="Times New Roman" w:hAnsi="Times New Roman" w:cs="Times New Roman"/>
                <w:sz w:val="24"/>
              </w:rPr>
              <w:br/>
              <w:t> </w:t>
            </w:r>
            <w:r>
              <w:rPr>
                <w:rFonts w:ascii="Times New Roman" w:hAnsi="Times New Roman" w:cs="Times New Roman"/>
                <w:sz w:val="24"/>
              </w:rPr>
              <w:t>  - Р</w:t>
            </w:r>
            <w:r w:rsidRPr="005E589F">
              <w:rPr>
                <w:rFonts w:ascii="Times New Roman" w:hAnsi="Times New Roman" w:cs="Times New Roman"/>
                <w:sz w:val="24"/>
              </w:rPr>
              <w:t>ас</w:t>
            </w:r>
            <w:r>
              <w:rPr>
                <w:rFonts w:ascii="Times New Roman" w:hAnsi="Times New Roman" w:cs="Times New Roman"/>
                <w:sz w:val="24"/>
              </w:rPr>
              <w:t>пределение ролей и подбор иллюстраций.</w:t>
            </w:r>
            <w:r>
              <w:rPr>
                <w:rFonts w:ascii="Times New Roman" w:hAnsi="Times New Roman" w:cs="Times New Roman"/>
                <w:sz w:val="24"/>
              </w:rPr>
              <w:br/>
              <w:t>3</w:t>
            </w:r>
            <w:r w:rsidRPr="005E589F">
              <w:rPr>
                <w:rFonts w:ascii="Times New Roman" w:hAnsi="Times New Roman" w:cs="Times New Roman"/>
                <w:sz w:val="24"/>
              </w:rPr>
              <w:t>. Техническая подготовка:</w:t>
            </w:r>
            <w:r w:rsidRPr="005E589F">
              <w:rPr>
                <w:rFonts w:ascii="Times New Roman" w:hAnsi="Times New Roman" w:cs="Times New Roman"/>
                <w:sz w:val="24"/>
              </w:rPr>
              <w:br/>
              <w:t>   - Выбор оборудов</w:t>
            </w:r>
            <w:r>
              <w:rPr>
                <w:rFonts w:ascii="Times New Roman" w:hAnsi="Times New Roman" w:cs="Times New Roman"/>
                <w:sz w:val="24"/>
              </w:rPr>
              <w:t>ания для записи звука (микрофон, петличка</w:t>
            </w:r>
            <w:r w:rsidRPr="005E589F">
              <w:rPr>
                <w:rFonts w:ascii="Times New Roman" w:hAnsi="Times New Roman" w:cs="Times New Roman"/>
                <w:sz w:val="24"/>
              </w:rPr>
              <w:t>).</w:t>
            </w:r>
            <w:r w:rsidRPr="005E589F">
              <w:rPr>
                <w:rFonts w:ascii="Times New Roman" w:hAnsi="Times New Roman" w:cs="Times New Roman"/>
                <w:sz w:val="24"/>
              </w:rPr>
              <w:br/>
              <w:t>   - Подготовка помещения для записи, включая необходи</w:t>
            </w:r>
            <w:r>
              <w:rPr>
                <w:rFonts w:ascii="Times New Roman" w:hAnsi="Times New Roman" w:cs="Times New Roman"/>
                <w:sz w:val="24"/>
              </w:rPr>
              <w:t>мые условия (тишина, акустика).</w:t>
            </w:r>
            <w:r>
              <w:rPr>
                <w:rFonts w:ascii="Times New Roman" w:hAnsi="Times New Roman" w:cs="Times New Roman"/>
                <w:sz w:val="24"/>
              </w:rPr>
              <w:br/>
              <w:t>4</w:t>
            </w:r>
            <w:r w:rsidRPr="005E589F">
              <w:rPr>
                <w:rFonts w:ascii="Times New Roman" w:hAnsi="Times New Roman" w:cs="Times New Roman"/>
                <w:sz w:val="24"/>
              </w:rPr>
              <w:t>. Запись озвучивания:</w:t>
            </w:r>
            <w:r w:rsidRPr="005E589F">
              <w:rPr>
                <w:rFonts w:ascii="Times New Roman" w:hAnsi="Times New Roman" w:cs="Times New Roman"/>
                <w:sz w:val="24"/>
              </w:rPr>
              <w:br/>
              <w:t>   - Проведение сессий записи с актерами, внимание к интонации и эмоциональной выразительности.</w:t>
            </w:r>
            <w:r w:rsidRPr="005E589F">
              <w:rPr>
                <w:rFonts w:ascii="Times New Roman" w:hAnsi="Times New Roman" w:cs="Times New Roman"/>
                <w:sz w:val="24"/>
              </w:rPr>
              <w:br/>
              <w:t>   - Создание нескольких дубл</w:t>
            </w:r>
            <w:r>
              <w:rPr>
                <w:rFonts w:ascii="Times New Roman" w:hAnsi="Times New Roman" w:cs="Times New Roman"/>
                <w:sz w:val="24"/>
              </w:rPr>
              <w:t>ей для выбора лучших вариантов.</w:t>
            </w:r>
            <w:r>
              <w:rPr>
                <w:rFonts w:ascii="Times New Roman" w:hAnsi="Times New Roman" w:cs="Times New Roman"/>
                <w:sz w:val="24"/>
              </w:rPr>
              <w:br/>
              <w:t>5</w:t>
            </w:r>
            <w:r w:rsidRPr="005E589F">
              <w:rPr>
                <w:rFonts w:ascii="Times New Roman" w:hAnsi="Times New Roman" w:cs="Times New Roman"/>
                <w:sz w:val="24"/>
              </w:rPr>
              <w:t>. Монтаж и обработка аудиозаписи:</w:t>
            </w:r>
            <w:r w:rsidRPr="005E589F">
              <w:rPr>
                <w:rFonts w:ascii="Times New Roman" w:hAnsi="Times New Roman" w:cs="Times New Roman"/>
                <w:sz w:val="24"/>
              </w:rPr>
              <w:br/>
              <w:t>   - Обработка записанного материала: редактирование, удаление ненужных зв</w:t>
            </w:r>
            <w:r>
              <w:rPr>
                <w:rFonts w:ascii="Times New Roman" w:hAnsi="Times New Roman" w:cs="Times New Roman"/>
                <w:sz w:val="24"/>
              </w:rPr>
              <w:t xml:space="preserve">уков, добавление </w:t>
            </w:r>
            <w:r w:rsidRPr="005E589F">
              <w:rPr>
                <w:rFonts w:ascii="Times New Roman" w:hAnsi="Times New Roman" w:cs="Times New Roman"/>
                <w:sz w:val="24"/>
              </w:rPr>
              <w:t xml:space="preserve"> фоновой музыки.</w:t>
            </w:r>
            <w:r w:rsidRPr="005E589F">
              <w:rPr>
                <w:rFonts w:ascii="Times New Roman" w:hAnsi="Times New Roman" w:cs="Times New Roman"/>
                <w:sz w:val="24"/>
              </w:rPr>
              <w:br/>
              <w:t>   - Финальная сведение звука для достижения</w:t>
            </w:r>
            <w:r>
              <w:rPr>
                <w:rFonts w:ascii="Times New Roman" w:hAnsi="Times New Roman" w:cs="Times New Roman"/>
                <w:sz w:val="24"/>
              </w:rPr>
              <w:t xml:space="preserve"> высокого качества аудиозаписи.</w:t>
            </w:r>
            <w:r>
              <w:rPr>
                <w:rFonts w:ascii="Times New Roman" w:hAnsi="Times New Roman" w:cs="Times New Roman"/>
                <w:sz w:val="24"/>
              </w:rPr>
              <w:br/>
              <w:t>6</w:t>
            </w:r>
            <w:r w:rsidRPr="005E589F">
              <w:rPr>
                <w:rFonts w:ascii="Times New Roman" w:hAnsi="Times New Roman" w:cs="Times New Roman"/>
                <w:sz w:val="24"/>
              </w:rPr>
              <w:t>. Создание дополнительных материалов:</w:t>
            </w:r>
            <w:r w:rsidRPr="005E589F">
              <w:rPr>
                <w:rFonts w:ascii="Times New Roman" w:hAnsi="Times New Roman" w:cs="Times New Roman"/>
                <w:sz w:val="24"/>
              </w:rPr>
              <w:br/>
              <w:t xml:space="preserve">   - Подготовка </w:t>
            </w:r>
            <w:r>
              <w:rPr>
                <w:rFonts w:ascii="Times New Roman" w:hAnsi="Times New Roman" w:cs="Times New Roman"/>
                <w:sz w:val="24"/>
              </w:rPr>
              <w:t>к публикации</w:t>
            </w:r>
            <w:r>
              <w:rPr>
                <w:rFonts w:ascii="Times New Roman" w:hAnsi="Times New Roman" w:cs="Times New Roman"/>
                <w:sz w:val="24"/>
              </w:rPr>
              <w:br/>
              <w:t>7</w:t>
            </w:r>
            <w:r w:rsidRPr="005E589F">
              <w:rPr>
                <w:rFonts w:ascii="Times New Roman" w:hAnsi="Times New Roman" w:cs="Times New Roman"/>
                <w:sz w:val="24"/>
              </w:rPr>
              <w:t>. Презентация и распространение:</w:t>
            </w:r>
            <w:r w:rsidRPr="005E589F">
              <w:rPr>
                <w:rFonts w:ascii="Times New Roman" w:hAnsi="Times New Roman" w:cs="Times New Roman"/>
                <w:sz w:val="24"/>
              </w:rPr>
              <w:br/>
              <w:t>   - Организация пре</w:t>
            </w:r>
            <w:r>
              <w:rPr>
                <w:rFonts w:ascii="Times New Roman" w:hAnsi="Times New Roman" w:cs="Times New Roman"/>
                <w:sz w:val="24"/>
              </w:rPr>
              <w:t>дставления готовой аудиозаписи.</w:t>
            </w:r>
            <w:r w:rsidRPr="005E589F">
              <w:rPr>
                <w:rFonts w:ascii="Times New Roman" w:hAnsi="Times New Roman" w:cs="Times New Roman"/>
                <w:sz w:val="24"/>
              </w:rPr>
              <w:br/>
              <w:t xml:space="preserve">   - Распространение аудиозаписи через </w:t>
            </w:r>
            <w:r>
              <w:rPr>
                <w:rFonts w:ascii="Times New Roman" w:hAnsi="Times New Roman" w:cs="Times New Roman"/>
                <w:sz w:val="24"/>
              </w:rPr>
              <w:t>ВК</w:t>
            </w:r>
            <w:r>
              <w:rPr>
                <w:rFonts w:ascii="Times New Roman" w:hAnsi="Times New Roman" w:cs="Times New Roman"/>
                <w:sz w:val="24"/>
              </w:rPr>
              <w:br/>
              <w:t>8</w:t>
            </w:r>
            <w:r w:rsidRPr="005E589F">
              <w:rPr>
                <w:rFonts w:ascii="Times New Roman" w:hAnsi="Times New Roman" w:cs="Times New Roman"/>
                <w:sz w:val="24"/>
              </w:rPr>
              <w:t>. Отзывы и обратная связь:</w:t>
            </w:r>
            <w:r w:rsidRPr="005E589F">
              <w:rPr>
                <w:rFonts w:ascii="Times New Roman" w:hAnsi="Times New Roman" w:cs="Times New Roman"/>
                <w:sz w:val="24"/>
              </w:rPr>
              <w:br/>
              <w:t>   - Сбор отзывов от слушателей, участников и педагогов о проекте.</w:t>
            </w:r>
            <w:r w:rsidRPr="005E589F">
              <w:rPr>
                <w:rFonts w:ascii="Times New Roman" w:hAnsi="Times New Roman" w:cs="Times New Roman"/>
                <w:sz w:val="24"/>
              </w:rPr>
              <w:br/>
              <w:t>   - Оценка успешности проекта и фор</w:t>
            </w:r>
            <w:r>
              <w:rPr>
                <w:rFonts w:ascii="Times New Roman" w:hAnsi="Times New Roman" w:cs="Times New Roman"/>
                <w:sz w:val="24"/>
              </w:rPr>
              <w:t>мулирование выводов на будущее.</w:t>
            </w:r>
            <w:r>
              <w:rPr>
                <w:rFonts w:ascii="Times New Roman" w:hAnsi="Times New Roman" w:cs="Times New Roman"/>
                <w:sz w:val="24"/>
              </w:rPr>
              <w:br/>
              <w:t>9</w:t>
            </w:r>
            <w:r w:rsidRPr="005E589F">
              <w:rPr>
                <w:rFonts w:ascii="Times New Roman" w:hAnsi="Times New Roman" w:cs="Times New Roman"/>
                <w:sz w:val="24"/>
              </w:rPr>
              <w:t>. Завершающий этап:</w:t>
            </w:r>
            <w:r w:rsidRPr="005E589F">
              <w:rPr>
                <w:rFonts w:ascii="Times New Roman" w:hAnsi="Times New Roman" w:cs="Times New Roman"/>
                <w:sz w:val="24"/>
              </w:rPr>
              <w:br/>
              <w:t>    - Подведение итогов проекта, обсуждение</w:t>
            </w:r>
            <w:r>
              <w:rPr>
                <w:rFonts w:ascii="Times New Roman" w:hAnsi="Times New Roman" w:cs="Times New Roman"/>
                <w:sz w:val="24"/>
              </w:rPr>
              <w:t xml:space="preserve"> результатов и достижений.</w:t>
            </w:r>
            <w:r w:rsidRPr="005E58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2452B0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AC1522" w:rsidRPr="00E10FEB" w:rsidRDefault="0098134B" w:rsidP="00AC15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0FEB">
              <w:rPr>
                <w:rFonts w:ascii="Times New Roman" w:hAnsi="Times New Roman" w:cs="Times New Roman"/>
                <w:b/>
                <w:bCs/>
              </w:rPr>
              <w:t>Портфолио реализации проекта «Альбом Памяти»</w:t>
            </w:r>
          </w:p>
          <w:p w:rsidR="002452B0" w:rsidRDefault="002452B0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2B0" w:rsidRPr="00A63C76" w:rsidRDefault="002452B0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02118B" w:rsidRPr="00657CF0" w:rsidRDefault="00E10FEB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</w:t>
            </w:r>
            <w:r w:rsidR="0002118B"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5E5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Думать тишину</w:t>
            </w:r>
          </w:p>
          <w:p w:rsidR="0002118B" w:rsidRDefault="0002118B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Качество:</w:t>
            </w:r>
            <w:r>
              <w:t xml:space="preserve"> </w:t>
            </w:r>
            <w:r w:rsidR="009A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Чуткость</w:t>
            </w:r>
            <w:bookmarkStart w:id="0" w:name="_GoBack"/>
            <w:bookmarkEnd w:id="0"/>
          </w:p>
          <w:p w:rsidR="000B6E24" w:rsidRDefault="0002118B" w:rsidP="000B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практику </w:t>
            </w:r>
            <w:hyperlink r:id="rId7" w:history="1">
              <w:r w:rsidR="000B6E24" w:rsidRPr="005C2FF2">
                <w:rPr>
                  <w:rStyle w:val="a4"/>
                  <w:rFonts w:ascii="Times New Roman" w:hAnsi="Times New Roman" w:cs="Times New Roman"/>
                  <w:sz w:val="24"/>
                </w:rPr>
                <w:t>https://vk.com/wall311430305_1468</w:t>
              </w:r>
            </w:hyperlink>
          </w:p>
          <w:p w:rsidR="000B6E24" w:rsidRDefault="000B6E24" w:rsidP="000B6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18B" w:rsidRDefault="000B6E24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C2FF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https://vk.com/wall311430305_1435</w:t>
              </w:r>
            </w:hyperlink>
          </w:p>
          <w:p w:rsidR="0002118B" w:rsidRDefault="0002118B" w:rsidP="000B6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AF5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373AF5" w:rsidRPr="009B097A" w:rsidRDefault="00373AF5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097A">
              <w:rPr>
                <w:rFonts w:ascii="Times New Roman" w:hAnsi="Times New Roman" w:cs="Times New Roman"/>
                <w:b/>
                <w:bCs/>
              </w:rPr>
              <w:t xml:space="preserve">Воспитательный эффект </w:t>
            </w:r>
          </w:p>
        </w:tc>
        <w:tc>
          <w:tcPr>
            <w:tcW w:w="7088" w:type="dxa"/>
            <w:gridSpan w:val="2"/>
            <w:vAlign w:val="center"/>
          </w:tcPr>
          <w:p w:rsidR="004903BF" w:rsidRPr="003560AA" w:rsidRDefault="003560AA" w:rsidP="00356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3560AA"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3560AA">
              <w:rPr>
                <w:rStyle w:val="a3"/>
                <w:rFonts w:ascii="Times New Roman" w:hAnsi="Times New Roman" w:cs="Times New Roman"/>
                <w:sz w:val="24"/>
              </w:rPr>
              <w:t>Патриотическое воспитание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br/>
              <w:t> </w:t>
            </w:r>
            <w:r w:rsidRPr="003560AA">
              <w:rPr>
                <w:rFonts w:ascii="Times New Roman" w:hAnsi="Times New Roman" w:cs="Times New Roman"/>
                <w:sz w:val="24"/>
              </w:rPr>
              <w:t>Озвучивание такой значимой истории, как «Ленинградский Щелкунчик», помогает детям глубже понять историю своей страны, особенно период Великой Отечественной войны. Это способствует формированию чувства гордости за подвиг предков, уважения к историческому наследию и осознанию важности сохране</w:t>
            </w:r>
            <w:r>
              <w:rPr>
                <w:rFonts w:ascii="Times New Roman" w:hAnsi="Times New Roman" w:cs="Times New Roman"/>
                <w:sz w:val="24"/>
              </w:rPr>
              <w:t>ния памяти о событиях прошлого.</w:t>
            </w:r>
            <w:r w:rsidRPr="003560AA">
              <w:rPr>
                <w:rFonts w:ascii="Times New Roman" w:hAnsi="Times New Roman" w:cs="Times New Roman"/>
                <w:sz w:val="24"/>
              </w:rPr>
              <w:br/>
              <w:t xml:space="preserve">2. </w:t>
            </w:r>
            <w:r w:rsidRPr="003560AA">
              <w:rPr>
                <w:rStyle w:val="a3"/>
                <w:rFonts w:ascii="Times New Roman" w:hAnsi="Times New Roman" w:cs="Times New Roman"/>
                <w:sz w:val="24"/>
              </w:rPr>
              <w:t>Развитие эмпатии и сострадания</w:t>
            </w:r>
            <w:r w:rsidRPr="003560AA">
              <w:rPr>
                <w:rFonts w:ascii="Times New Roman" w:hAnsi="Times New Roman" w:cs="Times New Roman"/>
                <w:sz w:val="24"/>
              </w:rPr>
              <w:t>:</w:t>
            </w:r>
            <w:r w:rsidRPr="003560AA">
              <w:rPr>
                <w:rFonts w:ascii="Times New Roman" w:hAnsi="Times New Roman" w:cs="Times New Roman"/>
                <w:sz w:val="24"/>
              </w:rPr>
              <w:br/>
              <w:t>   Работа над проектом позволяет участникам прочувствовать переживания героев, их борьбу и стойкость перед лицом трудностей. Это развивает способность сопереживать другим людям, понимать их эмоции и ре</w:t>
            </w:r>
            <w:r>
              <w:rPr>
                <w:rFonts w:ascii="Times New Roman" w:hAnsi="Times New Roman" w:cs="Times New Roman"/>
                <w:sz w:val="24"/>
              </w:rPr>
              <w:t>агировать на них с сочувствием.</w:t>
            </w:r>
            <w:r w:rsidRPr="003560AA">
              <w:rPr>
                <w:rFonts w:ascii="Times New Roman" w:hAnsi="Times New Roman" w:cs="Times New Roman"/>
                <w:sz w:val="24"/>
              </w:rPr>
              <w:br/>
            </w:r>
            <w:r w:rsidRPr="003560AA">
              <w:rPr>
                <w:rFonts w:ascii="Times New Roman" w:hAnsi="Times New Roman" w:cs="Times New Roman"/>
                <w:sz w:val="24"/>
              </w:rPr>
              <w:lastRenderedPageBreak/>
              <w:t xml:space="preserve">3. </w:t>
            </w:r>
            <w:r w:rsidRPr="003560AA">
              <w:rPr>
                <w:rStyle w:val="a3"/>
                <w:rFonts w:ascii="Times New Roman" w:hAnsi="Times New Roman" w:cs="Times New Roman"/>
                <w:sz w:val="24"/>
              </w:rPr>
              <w:t>Формирование моральных ценностей</w:t>
            </w:r>
            <w:r w:rsidRPr="003560AA">
              <w:rPr>
                <w:rFonts w:ascii="Times New Roman" w:hAnsi="Times New Roman" w:cs="Times New Roman"/>
                <w:sz w:val="24"/>
              </w:rPr>
              <w:t>:</w:t>
            </w:r>
            <w:r w:rsidRPr="003560AA">
              <w:rPr>
                <w:rFonts w:ascii="Times New Roman" w:hAnsi="Times New Roman" w:cs="Times New Roman"/>
                <w:sz w:val="24"/>
              </w:rPr>
              <w:br/>
              <w:t>   В процессе работы над проектом участники сталкиваются с вопросами добра и зла, смелости и трусости, верности и предательства. Это помогает им лучше осознать важность таких качеств, как честность, о</w:t>
            </w:r>
            <w:r>
              <w:rPr>
                <w:rFonts w:ascii="Times New Roman" w:hAnsi="Times New Roman" w:cs="Times New Roman"/>
                <w:sz w:val="24"/>
              </w:rPr>
              <w:t>тветственность и взаимовыручка.</w:t>
            </w:r>
            <w:r w:rsidRPr="003560AA">
              <w:rPr>
                <w:rFonts w:ascii="Times New Roman" w:hAnsi="Times New Roman" w:cs="Times New Roman"/>
                <w:sz w:val="24"/>
              </w:rPr>
              <w:br/>
              <w:t xml:space="preserve">4. </w:t>
            </w:r>
            <w:r w:rsidRPr="003560AA">
              <w:rPr>
                <w:rStyle w:val="a3"/>
                <w:rFonts w:ascii="Times New Roman" w:hAnsi="Times New Roman" w:cs="Times New Roman"/>
                <w:sz w:val="24"/>
              </w:rPr>
              <w:t>Воспитание любви к искусству</w:t>
            </w:r>
            <w:r w:rsidRPr="003560AA">
              <w:rPr>
                <w:rFonts w:ascii="Times New Roman" w:hAnsi="Times New Roman" w:cs="Times New Roman"/>
                <w:sz w:val="24"/>
              </w:rPr>
              <w:t>:</w:t>
            </w:r>
            <w:r w:rsidRPr="003560AA">
              <w:rPr>
                <w:rFonts w:ascii="Times New Roman" w:hAnsi="Times New Roman" w:cs="Times New Roman"/>
                <w:sz w:val="24"/>
              </w:rPr>
              <w:br/>
              <w:t>   Участие в проекте дает возможность детям и подросткам прикоснуться к миру искусства, научиться выражать свои мысли и чувства через творчество. Это способствует развитию эстетического вкуса и интереса к культурным ценностям.</w:t>
            </w:r>
            <w:r w:rsidR="00D706EC" w:rsidRPr="003560A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2F7F1E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2F7F1E" w:rsidRPr="00AF4397" w:rsidRDefault="002F7F1E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6EC">
              <w:rPr>
                <w:b/>
                <w:bCs/>
              </w:rPr>
              <w:lastRenderedPageBreak/>
              <w:tab/>
            </w:r>
            <w:r w:rsidRPr="00AF4397"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</w:tc>
        <w:tc>
          <w:tcPr>
            <w:tcW w:w="7088" w:type="dxa"/>
            <w:gridSpan w:val="2"/>
            <w:vAlign w:val="center"/>
          </w:tcPr>
          <w:p w:rsidR="002F7F1E" w:rsidRPr="006137F3" w:rsidRDefault="003560AA" w:rsidP="00356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560AA">
              <w:rPr>
                <w:rStyle w:val="a8"/>
                <w:rFonts w:ascii="Times New Roman" w:hAnsi="Times New Roman" w:cs="Times New Roman"/>
                <w:sz w:val="24"/>
              </w:rPr>
              <w:t>Рефлексивные аспекты</w:t>
            </w:r>
            <w:r w:rsidRPr="003560AA">
              <w:rPr>
                <w:rFonts w:ascii="Times New Roman" w:hAnsi="Times New Roman" w:cs="Times New Roman"/>
                <w:sz w:val="24"/>
              </w:rPr>
              <w:br/>
              <w:t xml:space="preserve">1. </w:t>
            </w:r>
            <w:r w:rsidRPr="003560AA">
              <w:rPr>
                <w:rStyle w:val="a3"/>
                <w:rFonts w:ascii="Times New Roman" w:hAnsi="Times New Roman" w:cs="Times New Roman"/>
                <w:sz w:val="24"/>
              </w:rPr>
              <w:t>Самоанализ и самооценка</w:t>
            </w:r>
            <w:r w:rsidRPr="003560AA">
              <w:rPr>
                <w:rFonts w:ascii="Times New Roman" w:hAnsi="Times New Roman" w:cs="Times New Roman"/>
                <w:sz w:val="24"/>
              </w:rPr>
              <w:t>:</w:t>
            </w:r>
            <w:r w:rsidRPr="003560AA">
              <w:rPr>
                <w:rFonts w:ascii="Times New Roman" w:hAnsi="Times New Roman" w:cs="Times New Roman"/>
                <w:sz w:val="24"/>
              </w:rPr>
              <w:br/>
              <w:t>   Процесс озвучивания требует от участников анализа своих действий и результатов. Они учатся оценивать свою работу, выявлять сильные и слабые стороны, а также находит</w:t>
            </w:r>
            <w:r>
              <w:rPr>
                <w:rFonts w:ascii="Times New Roman" w:hAnsi="Times New Roman" w:cs="Times New Roman"/>
                <w:sz w:val="24"/>
              </w:rPr>
              <w:t>ь пути улучшения своих навыков.</w:t>
            </w:r>
            <w:r w:rsidRPr="003560AA">
              <w:rPr>
                <w:rFonts w:ascii="Times New Roman" w:hAnsi="Times New Roman" w:cs="Times New Roman"/>
                <w:sz w:val="24"/>
              </w:rPr>
              <w:br/>
              <w:t xml:space="preserve">2. </w:t>
            </w:r>
            <w:r w:rsidRPr="003560AA">
              <w:rPr>
                <w:rStyle w:val="a3"/>
                <w:rFonts w:ascii="Times New Roman" w:hAnsi="Times New Roman" w:cs="Times New Roman"/>
                <w:sz w:val="24"/>
              </w:rPr>
              <w:t>Рефлексия на тему исторических событий</w:t>
            </w:r>
            <w:r w:rsidRPr="003560AA">
              <w:rPr>
                <w:rFonts w:ascii="Times New Roman" w:hAnsi="Times New Roman" w:cs="Times New Roman"/>
                <w:sz w:val="24"/>
              </w:rPr>
              <w:t>:</w:t>
            </w:r>
            <w:r w:rsidRPr="003560AA">
              <w:rPr>
                <w:rFonts w:ascii="Times New Roman" w:hAnsi="Times New Roman" w:cs="Times New Roman"/>
                <w:sz w:val="24"/>
              </w:rPr>
              <w:br/>
              <w:t>   Работая над проектом, дети и подростки могут задуматься о том, как события прошлого влияют на настоящее и будущее. Это стимулирует их к размышлениям о роли истории в жизни общества</w:t>
            </w:r>
            <w:r>
              <w:rPr>
                <w:rFonts w:ascii="Times New Roman" w:hAnsi="Times New Roman" w:cs="Times New Roman"/>
                <w:sz w:val="24"/>
              </w:rPr>
              <w:t xml:space="preserve"> и каждого отдельного человека.</w:t>
            </w:r>
            <w:r w:rsidRPr="003560AA">
              <w:rPr>
                <w:rFonts w:ascii="Times New Roman" w:hAnsi="Times New Roman" w:cs="Times New Roman"/>
                <w:sz w:val="24"/>
              </w:rPr>
              <w:br/>
              <w:t xml:space="preserve">3. </w:t>
            </w:r>
            <w:r w:rsidRPr="003560AA">
              <w:rPr>
                <w:rStyle w:val="a3"/>
                <w:rFonts w:ascii="Times New Roman" w:hAnsi="Times New Roman" w:cs="Times New Roman"/>
                <w:sz w:val="24"/>
              </w:rPr>
              <w:t>Осознание собственного вклада</w:t>
            </w:r>
            <w:r w:rsidRPr="003560AA">
              <w:rPr>
                <w:rFonts w:ascii="Times New Roman" w:hAnsi="Times New Roman" w:cs="Times New Roman"/>
                <w:sz w:val="24"/>
              </w:rPr>
              <w:t>:</w:t>
            </w:r>
            <w:r w:rsidRPr="003560AA">
              <w:rPr>
                <w:rFonts w:ascii="Times New Roman" w:hAnsi="Times New Roman" w:cs="Times New Roman"/>
                <w:sz w:val="24"/>
              </w:rPr>
              <w:br/>
              <w:t>   Участники проекта понимают, что их работа является частью большого целого, и что каждый из них вносит свой вклад в создание общего результата. Это учит их отве</w:t>
            </w:r>
            <w:r>
              <w:rPr>
                <w:rFonts w:ascii="Times New Roman" w:hAnsi="Times New Roman" w:cs="Times New Roman"/>
                <w:sz w:val="24"/>
              </w:rPr>
              <w:t>тственности и командной работе.</w:t>
            </w:r>
            <w:r w:rsidRPr="003560AA">
              <w:rPr>
                <w:rFonts w:ascii="Times New Roman" w:hAnsi="Times New Roman" w:cs="Times New Roman"/>
                <w:sz w:val="24"/>
              </w:rPr>
              <w:br/>
              <w:t xml:space="preserve">4. </w:t>
            </w:r>
            <w:r w:rsidRPr="003560AA">
              <w:rPr>
                <w:rStyle w:val="a3"/>
                <w:rFonts w:ascii="Times New Roman" w:hAnsi="Times New Roman" w:cs="Times New Roman"/>
                <w:sz w:val="24"/>
              </w:rPr>
              <w:t>Размышление о смысле творчества</w:t>
            </w:r>
            <w:r w:rsidRPr="003560AA">
              <w:rPr>
                <w:rFonts w:ascii="Times New Roman" w:hAnsi="Times New Roman" w:cs="Times New Roman"/>
                <w:sz w:val="24"/>
              </w:rPr>
              <w:t>:</w:t>
            </w:r>
            <w:r w:rsidRPr="003560AA">
              <w:rPr>
                <w:rFonts w:ascii="Times New Roman" w:hAnsi="Times New Roman" w:cs="Times New Roman"/>
                <w:sz w:val="24"/>
              </w:rPr>
              <w:br/>
              <w:t>   Через участие в творческом процессе дети и подростки начинают задумываться о том, зачем они создают искусство, какие цели и задачи ставят перед собой. Это помогает им лучше понять себя и свои творческие стремления.</w:t>
            </w:r>
            <w:r w:rsidRPr="003560AA">
              <w:rPr>
                <w:rFonts w:ascii="Times New Roman" w:hAnsi="Times New Roman" w:cs="Times New Roman"/>
                <w:sz w:val="24"/>
              </w:rPr>
              <w:br/>
            </w:r>
            <w:r w:rsidRPr="003560AA">
              <w:rPr>
                <w:rFonts w:ascii="Times New Roman" w:hAnsi="Times New Roman" w:cs="Times New Roman"/>
                <w:sz w:val="24"/>
              </w:rPr>
              <w:br/>
              <w:t xml:space="preserve">Таким образом, проект по озвучиванию сказки «Ленинградский Щелкунчик» не только развивает практические навыки участников, но и оказывает глубокое воспитательное влияние, способствуя формированию важных жизненных ценностей и стимулируя </w:t>
            </w:r>
            <w:r w:rsidRPr="00491B37">
              <w:rPr>
                <w:rFonts w:ascii="Times New Roman" w:hAnsi="Times New Roman" w:cs="Times New Roman"/>
                <w:sz w:val="24"/>
                <w:szCs w:val="24"/>
              </w:rPr>
              <w:t>процесс рефлексии.</w:t>
            </w:r>
          </w:p>
        </w:tc>
      </w:tr>
    </w:tbl>
    <w:p w:rsidR="00D01622" w:rsidRDefault="00D01622" w:rsidP="00D01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0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239" w:rsidRDefault="00DA6239" w:rsidP="00D31E5A">
      <w:pPr>
        <w:spacing w:after="0" w:line="240" w:lineRule="auto"/>
      </w:pPr>
      <w:r>
        <w:separator/>
      </w:r>
    </w:p>
  </w:endnote>
  <w:endnote w:type="continuationSeparator" w:id="0">
    <w:p w:rsidR="00DA6239" w:rsidRDefault="00DA6239" w:rsidP="00D3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239" w:rsidRDefault="00DA6239" w:rsidP="00D31E5A">
      <w:pPr>
        <w:spacing w:after="0" w:line="240" w:lineRule="auto"/>
      </w:pPr>
      <w:r>
        <w:separator/>
      </w:r>
    </w:p>
  </w:footnote>
  <w:footnote w:type="continuationSeparator" w:id="0">
    <w:p w:rsidR="00DA6239" w:rsidRDefault="00DA6239" w:rsidP="00D31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05C"/>
    <w:multiLevelType w:val="hybridMultilevel"/>
    <w:tmpl w:val="65D62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1E04"/>
    <w:multiLevelType w:val="hybridMultilevel"/>
    <w:tmpl w:val="56E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2020"/>
    <w:multiLevelType w:val="hybridMultilevel"/>
    <w:tmpl w:val="0DB67F52"/>
    <w:lvl w:ilvl="0" w:tplc="31502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6565DB"/>
    <w:multiLevelType w:val="hybridMultilevel"/>
    <w:tmpl w:val="2A22C07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29604D6"/>
    <w:multiLevelType w:val="hybridMultilevel"/>
    <w:tmpl w:val="70B8C7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5CE76AF"/>
    <w:multiLevelType w:val="hybridMultilevel"/>
    <w:tmpl w:val="D7F6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A7F77"/>
    <w:multiLevelType w:val="hybridMultilevel"/>
    <w:tmpl w:val="B502B59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B3B7F3B"/>
    <w:multiLevelType w:val="hybridMultilevel"/>
    <w:tmpl w:val="FC70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1323C"/>
    <w:multiLevelType w:val="multilevel"/>
    <w:tmpl w:val="ABC6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356032"/>
    <w:multiLevelType w:val="hybridMultilevel"/>
    <w:tmpl w:val="0EB6E29E"/>
    <w:lvl w:ilvl="0" w:tplc="882C88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551BA8"/>
    <w:multiLevelType w:val="hybridMultilevel"/>
    <w:tmpl w:val="5D40D7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FCE1B8B"/>
    <w:multiLevelType w:val="hybridMultilevel"/>
    <w:tmpl w:val="159EC94A"/>
    <w:lvl w:ilvl="0" w:tplc="9FE499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5E6300"/>
    <w:multiLevelType w:val="multilevel"/>
    <w:tmpl w:val="9744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3449A2"/>
    <w:multiLevelType w:val="hybridMultilevel"/>
    <w:tmpl w:val="03682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C0CB9"/>
    <w:multiLevelType w:val="hybridMultilevel"/>
    <w:tmpl w:val="DF10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14"/>
  </w:num>
  <w:num w:numId="9">
    <w:abstractNumId w:val="5"/>
  </w:num>
  <w:num w:numId="10">
    <w:abstractNumId w:val="1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22"/>
    <w:rsid w:val="0002118B"/>
    <w:rsid w:val="00036A78"/>
    <w:rsid w:val="000932CC"/>
    <w:rsid w:val="0009502D"/>
    <w:rsid w:val="000A4ABC"/>
    <w:rsid w:val="000B6E24"/>
    <w:rsid w:val="000B7BF8"/>
    <w:rsid w:val="000D47F7"/>
    <w:rsid w:val="000F6E18"/>
    <w:rsid w:val="00103496"/>
    <w:rsid w:val="00115EDA"/>
    <w:rsid w:val="00150EA9"/>
    <w:rsid w:val="0019380B"/>
    <w:rsid w:val="001D6B6E"/>
    <w:rsid w:val="00207BA4"/>
    <w:rsid w:val="002178F7"/>
    <w:rsid w:val="0022485A"/>
    <w:rsid w:val="002452B0"/>
    <w:rsid w:val="00260575"/>
    <w:rsid w:val="00266BDE"/>
    <w:rsid w:val="0027442B"/>
    <w:rsid w:val="00284A09"/>
    <w:rsid w:val="002F7F1E"/>
    <w:rsid w:val="003052EC"/>
    <w:rsid w:val="00325AA1"/>
    <w:rsid w:val="00350496"/>
    <w:rsid w:val="003560AA"/>
    <w:rsid w:val="00370344"/>
    <w:rsid w:val="003705A8"/>
    <w:rsid w:val="00373AF5"/>
    <w:rsid w:val="003851DB"/>
    <w:rsid w:val="00390FA9"/>
    <w:rsid w:val="003C3BDF"/>
    <w:rsid w:val="003D1EDB"/>
    <w:rsid w:val="003D540A"/>
    <w:rsid w:val="003D7D74"/>
    <w:rsid w:val="0044312E"/>
    <w:rsid w:val="00466B0B"/>
    <w:rsid w:val="004903BF"/>
    <w:rsid w:val="00491B37"/>
    <w:rsid w:val="004E4AA1"/>
    <w:rsid w:val="005514E3"/>
    <w:rsid w:val="00554099"/>
    <w:rsid w:val="005653C3"/>
    <w:rsid w:val="00587CFE"/>
    <w:rsid w:val="0059565A"/>
    <w:rsid w:val="005977F8"/>
    <w:rsid w:val="005A73C1"/>
    <w:rsid w:val="005B7016"/>
    <w:rsid w:val="005E589F"/>
    <w:rsid w:val="006137F3"/>
    <w:rsid w:val="00640E01"/>
    <w:rsid w:val="0065432C"/>
    <w:rsid w:val="00657CF0"/>
    <w:rsid w:val="0066257C"/>
    <w:rsid w:val="006F6056"/>
    <w:rsid w:val="00700041"/>
    <w:rsid w:val="00733111"/>
    <w:rsid w:val="007416DD"/>
    <w:rsid w:val="0076436D"/>
    <w:rsid w:val="007A48F4"/>
    <w:rsid w:val="007D3305"/>
    <w:rsid w:val="007E658F"/>
    <w:rsid w:val="008117AD"/>
    <w:rsid w:val="00845FBE"/>
    <w:rsid w:val="008A57EF"/>
    <w:rsid w:val="008F21FA"/>
    <w:rsid w:val="00911462"/>
    <w:rsid w:val="00911826"/>
    <w:rsid w:val="00926A78"/>
    <w:rsid w:val="00927635"/>
    <w:rsid w:val="00950373"/>
    <w:rsid w:val="00964CA3"/>
    <w:rsid w:val="0098134B"/>
    <w:rsid w:val="009A4EC3"/>
    <w:rsid w:val="009B097A"/>
    <w:rsid w:val="00A62E2D"/>
    <w:rsid w:val="00A71251"/>
    <w:rsid w:val="00A738C6"/>
    <w:rsid w:val="00AC1522"/>
    <w:rsid w:val="00AF4397"/>
    <w:rsid w:val="00B415F8"/>
    <w:rsid w:val="00B51AD6"/>
    <w:rsid w:val="00BA707F"/>
    <w:rsid w:val="00BA78A6"/>
    <w:rsid w:val="00BB45CD"/>
    <w:rsid w:val="00C45E21"/>
    <w:rsid w:val="00C66227"/>
    <w:rsid w:val="00C72FB8"/>
    <w:rsid w:val="00C9456B"/>
    <w:rsid w:val="00CB5E4D"/>
    <w:rsid w:val="00CD5FDA"/>
    <w:rsid w:val="00D01622"/>
    <w:rsid w:val="00D31E5A"/>
    <w:rsid w:val="00D706EC"/>
    <w:rsid w:val="00D72A35"/>
    <w:rsid w:val="00D85BCD"/>
    <w:rsid w:val="00DA6239"/>
    <w:rsid w:val="00DB3697"/>
    <w:rsid w:val="00DF4B98"/>
    <w:rsid w:val="00DF57CD"/>
    <w:rsid w:val="00E10FEB"/>
    <w:rsid w:val="00E977CA"/>
    <w:rsid w:val="00EC121C"/>
    <w:rsid w:val="00EC3745"/>
    <w:rsid w:val="00EE06EF"/>
    <w:rsid w:val="00EE5D7A"/>
    <w:rsid w:val="00EF1D56"/>
    <w:rsid w:val="00EF3793"/>
    <w:rsid w:val="00F3316D"/>
    <w:rsid w:val="00F5403A"/>
    <w:rsid w:val="00F6363D"/>
    <w:rsid w:val="00FC4276"/>
    <w:rsid w:val="00FD07C2"/>
    <w:rsid w:val="00F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E3375-E35B-4D23-967F-54556ADA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01622"/>
    <w:rPr>
      <w:i/>
      <w:iCs/>
    </w:rPr>
  </w:style>
  <w:style w:type="character" w:styleId="a4">
    <w:name w:val="Hyperlink"/>
    <w:basedOn w:val="a0"/>
    <w:uiPriority w:val="99"/>
    <w:unhideWhenUsed/>
    <w:rsid w:val="002248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06EF"/>
    <w:pPr>
      <w:ind w:left="720"/>
      <w:contextualSpacing/>
    </w:pPr>
  </w:style>
  <w:style w:type="table" w:styleId="a6">
    <w:name w:val="Table Grid"/>
    <w:basedOn w:val="a1"/>
    <w:uiPriority w:val="59"/>
    <w:rsid w:val="0038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6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6363D"/>
    <w:rPr>
      <w:b/>
      <w:bCs/>
    </w:rPr>
  </w:style>
  <w:style w:type="paragraph" w:styleId="a9">
    <w:name w:val="header"/>
    <w:basedOn w:val="a"/>
    <w:link w:val="aa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1E5A"/>
  </w:style>
  <w:style w:type="paragraph" w:styleId="ab">
    <w:name w:val="footer"/>
    <w:basedOn w:val="a"/>
    <w:link w:val="ac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1E5A"/>
  </w:style>
  <w:style w:type="character" w:customStyle="1" w:styleId="c0">
    <w:name w:val="c0"/>
    <w:basedOn w:val="a0"/>
    <w:rsid w:val="00964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311430305_14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311430305_14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dcterms:created xsi:type="dcterms:W3CDTF">2025-02-16T11:10:00Z</dcterms:created>
  <dcterms:modified xsi:type="dcterms:W3CDTF">2025-02-16T12:41:00Z</dcterms:modified>
</cp:coreProperties>
</file>